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8F" w:rsidRDefault="006A368F" w:rsidP="006A368F">
      <w:pPr>
        <w:jc w:val="right"/>
        <w:rPr>
          <w:sz w:val="20"/>
        </w:rPr>
      </w:pPr>
    </w:p>
    <w:p w:rsidR="00993018" w:rsidRPr="00B105B4" w:rsidRDefault="00C40DBE" w:rsidP="00B105B4">
      <w:pPr>
        <w:jc w:val="right"/>
        <w:rPr>
          <w:sz w:val="20"/>
        </w:rPr>
      </w:pPr>
      <w:r>
        <w:rPr>
          <w:sz w:val="20"/>
        </w:rPr>
        <w:t>Stalowa Wola, 15</w:t>
      </w:r>
      <w:r w:rsidR="006A368F" w:rsidRPr="006A368F">
        <w:rPr>
          <w:sz w:val="20"/>
        </w:rPr>
        <w:t>.05.2017 r.</w:t>
      </w:r>
    </w:p>
    <w:p w:rsidR="00B6210F" w:rsidRPr="00B6210F" w:rsidRDefault="00B105B4" w:rsidP="00B6210F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imprezy</w:t>
      </w:r>
    </w:p>
    <w:p w:rsidR="00B105B4" w:rsidRDefault="00B105B4" w:rsidP="00B105B4">
      <w:pPr>
        <w:rPr>
          <w:b/>
        </w:rPr>
      </w:pPr>
      <w:r w:rsidRPr="00B105B4">
        <w:rPr>
          <w:b/>
        </w:rPr>
        <w:t>Hol Biblioteki Międzyuczelnianej w Stalowej Woli:</w:t>
      </w:r>
    </w:p>
    <w:p w:rsidR="00B6210F" w:rsidRPr="00B6210F" w:rsidRDefault="00B105B4" w:rsidP="00B105B4">
      <w:pPr>
        <w:pStyle w:val="Akapitzlist"/>
        <w:numPr>
          <w:ilvl w:val="0"/>
          <w:numId w:val="2"/>
        </w:numPr>
        <w:rPr>
          <w:b/>
        </w:rPr>
      </w:pPr>
      <w:r w:rsidRPr="00B105B4">
        <w:t>godz. 10:00 – 15:00</w:t>
      </w:r>
      <w:r w:rsidRPr="00B105B4">
        <w:tab/>
        <w:t xml:space="preserve">       </w:t>
      </w:r>
    </w:p>
    <w:p w:rsidR="00B6210F" w:rsidRDefault="00B6210F" w:rsidP="00B6210F">
      <w:pPr>
        <w:pStyle w:val="Akapitzlist"/>
        <w:ind w:left="360"/>
      </w:pPr>
      <w:r w:rsidRPr="00B6210F">
        <w:t>Stoiska podmiotów ekonomii społecznej z Województwa</w:t>
      </w:r>
      <w:r>
        <w:t xml:space="preserve"> </w:t>
      </w:r>
      <w:r w:rsidRPr="00B6210F">
        <w:t xml:space="preserve"> Podkarpacki</w:t>
      </w:r>
      <w:r>
        <w:t>ego (War</w:t>
      </w:r>
      <w:r w:rsidRPr="00B6210F">
        <w:t xml:space="preserve">sztaty Terapii Zajęciowej, Centra Integracji </w:t>
      </w:r>
      <w:r>
        <w:t xml:space="preserve">Społecznej, Zakłady Aktywności </w:t>
      </w:r>
      <w:r w:rsidRPr="00B6210F">
        <w:t>Zawodowej, Stowarzyszenia, Fundacje, Spółdzielnie Socjalne)</w:t>
      </w:r>
    </w:p>
    <w:p w:rsidR="00B6210F" w:rsidRDefault="00B6210F" w:rsidP="00B6210F">
      <w:pPr>
        <w:rPr>
          <w:b/>
        </w:rPr>
      </w:pPr>
    </w:p>
    <w:p w:rsidR="00B105B4" w:rsidRPr="00B6210F" w:rsidRDefault="00B105B4" w:rsidP="00B6210F">
      <w:pPr>
        <w:rPr>
          <w:b/>
        </w:rPr>
      </w:pPr>
      <w:r w:rsidRPr="00B6210F">
        <w:rPr>
          <w:b/>
        </w:rPr>
        <w:t>Sala konferencyjna Biblioteki Międzyuczelnianej w Stalowej Woli:</w:t>
      </w:r>
    </w:p>
    <w:p w:rsidR="00B105B4" w:rsidRPr="00B105B4" w:rsidRDefault="00B105B4" w:rsidP="00B105B4">
      <w:pPr>
        <w:pStyle w:val="Akapitzlist"/>
        <w:numPr>
          <w:ilvl w:val="0"/>
          <w:numId w:val="2"/>
        </w:numPr>
        <w:rPr>
          <w:b/>
        </w:rPr>
      </w:pPr>
      <w:r>
        <w:t>godz. 10:30 – 12:00</w:t>
      </w:r>
      <w:r>
        <w:tab/>
      </w:r>
      <w:r>
        <w:br/>
      </w:r>
      <w:r w:rsidRPr="00B105B4">
        <w:t>Panel dla przedstawicieli jednostek samorządu tery</w:t>
      </w:r>
      <w:r>
        <w:t>torialnego</w:t>
      </w:r>
    </w:p>
    <w:p w:rsidR="00B105B4" w:rsidRPr="00B105B4" w:rsidRDefault="00B105B4" w:rsidP="00B105B4">
      <w:pPr>
        <w:pStyle w:val="Akapitzlist"/>
        <w:rPr>
          <w:b/>
        </w:rPr>
      </w:pPr>
    </w:p>
    <w:p w:rsidR="00B105B4" w:rsidRPr="00B105B4" w:rsidRDefault="00B105B4" w:rsidP="00B105B4">
      <w:pPr>
        <w:pStyle w:val="Akapitzlist"/>
        <w:numPr>
          <w:ilvl w:val="0"/>
          <w:numId w:val="2"/>
        </w:numPr>
        <w:rPr>
          <w:b/>
        </w:rPr>
      </w:pPr>
      <w:r>
        <w:t>godz. 12:15 – 12:35</w:t>
      </w:r>
      <w:r>
        <w:tab/>
      </w:r>
      <w:r>
        <w:br/>
      </w:r>
      <w:r w:rsidRPr="00B105B4">
        <w:t>Przejdź na str</w:t>
      </w:r>
      <w:r>
        <w:t>onę ekonomii społecznej!</w:t>
      </w:r>
    </w:p>
    <w:p w:rsidR="00B105B4" w:rsidRPr="00B105B4" w:rsidRDefault="00B105B4" w:rsidP="00B105B4">
      <w:pPr>
        <w:pStyle w:val="Akapitzlist"/>
        <w:numPr>
          <w:ilvl w:val="1"/>
          <w:numId w:val="2"/>
        </w:numPr>
        <w:rPr>
          <w:b/>
        </w:rPr>
      </w:pPr>
      <w:r w:rsidRPr="00B105B4">
        <w:t>Ekono</w:t>
      </w:r>
      <w:r>
        <w:t>mia społeczna, czyli ...</w:t>
      </w:r>
    </w:p>
    <w:p w:rsidR="00B105B4" w:rsidRPr="00B105B4" w:rsidRDefault="00B105B4" w:rsidP="00B105B4">
      <w:pPr>
        <w:pStyle w:val="Akapitzlist"/>
        <w:numPr>
          <w:ilvl w:val="1"/>
          <w:numId w:val="2"/>
        </w:numPr>
        <w:rPr>
          <w:b/>
        </w:rPr>
      </w:pPr>
      <w:r w:rsidRPr="00B105B4">
        <w:t>Rodzaje podmi</w:t>
      </w:r>
      <w:r>
        <w:t>otów ekonomii społecznej</w:t>
      </w:r>
    </w:p>
    <w:p w:rsidR="00B105B4" w:rsidRPr="00B105B4" w:rsidRDefault="00B105B4" w:rsidP="00B105B4">
      <w:pPr>
        <w:pStyle w:val="Akapitzlist"/>
        <w:numPr>
          <w:ilvl w:val="1"/>
          <w:numId w:val="2"/>
        </w:numPr>
        <w:rPr>
          <w:b/>
        </w:rPr>
      </w:pPr>
      <w:r w:rsidRPr="00B105B4">
        <w:t>Dlaczego eko</w:t>
      </w:r>
      <w:r>
        <w:t xml:space="preserve">nomia społeczna? </w:t>
      </w:r>
    </w:p>
    <w:p w:rsidR="00B105B4" w:rsidRPr="00B105B4" w:rsidRDefault="00B105B4" w:rsidP="00B105B4">
      <w:pPr>
        <w:pStyle w:val="Akapitzlist"/>
        <w:numPr>
          <w:ilvl w:val="1"/>
          <w:numId w:val="2"/>
        </w:numPr>
        <w:rPr>
          <w:b/>
        </w:rPr>
      </w:pPr>
      <w:r w:rsidRPr="00B105B4">
        <w:t>Ekonomia s</w:t>
      </w:r>
      <w:r>
        <w:t>połeczna: czy to coś dla mnie?</w:t>
      </w:r>
      <w:r>
        <w:br/>
      </w:r>
    </w:p>
    <w:p w:rsidR="00B105B4" w:rsidRPr="00B105B4" w:rsidRDefault="00B105B4" w:rsidP="00B105B4">
      <w:pPr>
        <w:pStyle w:val="Akapitzlist"/>
        <w:numPr>
          <w:ilvl w:val="0"/>
          <w:numId w:val="2"/>
        </w:numPr>
        <w:rPr>
          <w:b/>
        </w:rPr>
      </w:pPr>
      <w:r>
        <w:t>godz. 12:45 – 13:20</w:t>
      </w:r>
      <w:r>
        <w:tab/>
      </w:r>
      <w:r>
        <w:br/>
      </w:r>
      <w:r w:rsidRPr="00B105B4">
        <w:t>Uzyskaj do 245 00</w:t>
      </w:r>
      <w:r>
        <w:t>0 zł na utworzenie i rozwój p</w:t>
      </w:r>
      <w:r w:rsidRPr="00B105B4">
        <w:t xml:space="preserve">rzedsiębiorstwa </w:t>
      </w:r>
      <w:r>
        <w:t>społecznego!</w:t>
      </w:r>
    </w:p>
    <w:p w:rsidR="00B105B4" w:rsidRPr="00B105B4" w:rsidRDefault="00B105B4" w:rsidP="00B105B4">
      <w:pPr>
        <w:pStyle w:val="Akapitzlist"/>
        <w:numPr>
          <w:ilvl w:val="1"/>
          <w:numId w:val="2"/>
        </w:numPr>
        <w:rPr>
          <w:b/>
        </w:rPr>
      </w:pPr>
      <w:r w:rsidRPr="00B105B4">
        <w:t xml:space="preserve">Cel i główne </w:t>
      </w:r>
      <w:r>
        <w:t xml:space="preserve">założenia projektu pn. „ROWES – kompleksowe </w:t>
      </w:r>
      <w:r w:rsidRPr="00B105B4">
        <w:t xml:space="preserve">wsparcie  sektora ekonomii społecznej </w:t>
      </w:r>
      <w:r>
        <w:t xml:space="preserve"> w subregionie I”</w:t>
      </w:r>
    </w:p>
    <w:p w:rsidR="00B105B4" w:rsidRPr="00B105B4" w:rsidRDefault="00B105B4" w:rsidP="00B105B4">
      <w:pPr>
        <w:pStyle w:val="Akapitzlist"/>
        <w:numPr>
          <w:ilvl w:val="1"/>
          <w:numId w:val="2"/>
        </w:numPr>
        <w:rPr>
          <w:b/>
        </w:rPr>
      </w:pPr>
      <w:r w:rsidRPr="00B105B4">
        <w:t xml:space="preserve">Kto może uzyskać </w:t>
      </w:r>
      <w:r>
        <w:t>dofinansowanie i na co?</w:t>
      </w:r>
    </w:p>
    <w:p w:rsidR="00B105B4" w:rsidRPr="00B105B4" w:rsidRDefault="00B105B4" w:rsidP="00B105B4">
      <w:pPr>
        <w:pStyle w:val="Akapitzlist"/>
        <w:numPr>
          <w:ilvl w:val="1"/>
          <w:numId w:val="2"/>
        </w:numPr>
        <w:rPr>
          <w:b/>
        </w:rPr>
      </w:pPr>
      <w:r w:rsidRPr="00B105B4">
        <w:t xml:space="preserve"> Jak ubiegać</w:t>
      </w:r>
      <w:r>
        <w:t xml:space="preserve"> się o dofinansowanie?</w:t>
      </w:r>
    </w:p>
    <w:p w:rsidR="00B105B4" w:rsidRPr="00B105B4" w:rsidRDefault="00B105B4" w:rsidP="00B105B4">
      <w:pPr>
        <w:pStyle w:val="Akapitzlist"/>
        <w:numPr>
          <w:ilvl w:val="1"/>
          <w:numId w:val="2"/>
        </w:numPr>
        <w:rPr>
          <w:b/>
        </w:rPr>
      </w:pPr>
      <w:r w:rsidRPr="00B105B4">
        <w:t>Gdzie szukać po</w:t>
      </w:r>
      <w:r>
        <w:t>mocy i informacji o projekcie?</w:t>
      </w:r>
    </w:p>
    <w:p w:rsidR="00B105B4" w:rsidRPr="00B105B4" w:rsidRDefault="00B105B4" w:rsidP="00B105B4">
      <w:pPr>
        <w:pStyle w:val="Akapitzlist"/>
        <w:ind w:left="1440"/>
        <w:rPr>
          <w:b/>
        </w:rPr>
      </w:pPr>
    </w:p>
    <w:p w:rsidR="00B105B4" w:rsidRPr="00B105B4" w:rsidRDefault="00B105B4" w:rsidP="00B105B4">
      <w:pPr>
        <w:pStyle w:val="Akapitzlist"/>
        <w:numPr>
          <w:ilvl w:val="0"/>
          <w:numId w:val="3"/>
        </w:numPr>
        <w:rPr>
          <w:b/>
        </w:rPr>
      </w:pPr>
      <w:r w:rsidRPr="00B105B4">
        <w:t>godz. 13:30 – 15:00</w:t>
      </w:r>
      <w:r w:rsidRPr="00B105B4">
        <w:tab/>
      </w:r>
      <w:r w:rsidRPr="00B105B4">
        <w:tab/>
      </w:r>
      <w:r>
        <w:br/>
      </w:r>
      <w:r w:rsidRPr="00B105B4">
        <w:t xml:space="preserve">Dobre </w:t>
      </w:r>
      <w:r>
        <w:t>praktyki Ekonomii Społecznej</w:t>
      </w:r>
    </w:p>
    <w:p w:rsidR="00EF5509" w:rsidRPr="00B105B4" w:rsidRDefault="00B105B4" w:rsidP="00B105B4">
      <w:pPr>
        <w:pStyle w:val="Akapitzlist"/>
        <w:numPr>
          <w:ilvl w:val="1"/>
          <w:numId w:val="3"/>
        </w:numPr>
        <w:rPr>
          <w:b/>
        </w:rPr>
      </w:pPr>
      <w:r w:rsidRPr="00B105B4">
        <w:lastRenderedPageBreak/>
        <w:t>Prezentacje podmiotów eko</w:t>
      </w:r>
      <w:r>
        <w:t xml:space="preserve">nomii społecznej </w:t>
      </w:r>
      <w:r w:rsidRPr="00B105B4">
        <w:t>z Województwa Podkarpackiego</w:t>
      </w:r>
      <w:r w:rsidRPr="00B105B4">
        <w:cr/>
      </w:r>
      <w:r w:rsidR="00B6210F">
        <w:t>(War</w:t>
      </w:r>
      <w:r w:rsidR="00B6210F" w:rsidRPr="00B6210F">
        <w:t xml:space="preserve">sztaty Terapii Zajęciowej, Centra Integracji </w:t>
      </w:r>
      <w:r w:rsidR="00B6210F">
        <w:t xml:space="preserve">Społecznej, Zakłady Aktywności </w:t>
      </w:r>
      <w:r w:rsidR="00B6210F" w:rsidRPr="00B6210F">
        <w:t>Zawodowej, Stowarzyszenia, Fundacje, Spółdzielnie Socjalne)</w:t>
      </w:r>
      <w:r w:rsidRPr="00B105B4">
        <w:cr/>
      </w:r>
      <w:r w:rsidRPr="00B105B4">
        <w:cr/>
      </w:r>
    </w:p>
    <w:p w:rsidR="00993018" w:rsidRDefault="00993018" w:rsidP="008E49E2"/>
    <w:p w:rsidR="006A368F" w:rsidRDefault="006A368F"/>
    <w:p w:rsidR="006A368F" w:rsidRPr="00993018" w:rsidRDefault="006A368F" w:rsidP="006A368F">
      <w:pPr>
        <w:rPr>
          <w:sz w:val="20"/>
        </w:rPr>
      </w:pPr>
      <w:bookmarkStart w:id="0" w:name="_GoBack"/>
      <w:bookmarkEnd w:id="0"/>
    </w:p>
    <w:sectPr w:rsidR="006A368F" w:rsidRPr="00993018" w:rsidSect="006A368F">
      <w:headerReference w:type="default" r:id="rId8"/>
      <w:pgSz w:w="11906" w:h="16838"/>
      <w:pgMar w:top="1418" w:right="1418" w:bottom="1418" w:left="1418" w:header="142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D99" w:rsidRDefault="00427D99" w:rsidP="0074731C">
      <w:pPr>
        <w:spacing w:line="240" w:lineRule="auto"/>
      </w:pPr>
      <w:r>
        <w:separator/>
      </w:r>
    </w:p>
  </w:endnote>
  <w:endnote w:type="continuationSeparator" w:id="0">
    <w:p w:rsidR="00427D99" w:rsidRDefault="00427D99" w:rsidP="007473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D99" w:rsidRDefault="00427D99" w:rsidP="0074731C">
      <w:pPr>
        <w:spacing w:line="240" w:lineRule="auto"/>
      </w:pPr>
      <w:r>
        <w:separator/>
      </w:r>
    </w:p>
  </w:footnote>
  <w:footnote w:type="continuationSeparator" w:id="0">
    <w:p w:rsidR="00427D99" w:rsidRDefault="00427D99" w:rsidP="0074731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68F" w:rsidRDefault="006A368F">
    <w:pPr>
      <w:pStyle w:val="Nagwek"/>
    </w:pPr>
    <w:r>
      <w:rPr>
        <w:noProof/>
        <w:lang w:eastAsia="pl-PL"/>
      </w:rPr>
      <w:drawing>
        <wp:inline distT="0" distB="0" distL="0" distR="0">
          <wp:extent cx="5759450" cy="2303780"/>
          <wp:effectExtent l="19050" t="0" r="0" b="0"/>
          <wp:docPr id="1" name="Obraz 0" descr="des-naglowe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s-naglowe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9450" cy="23037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3363C"/>
    <w:multiLevelType w:val="hybridMultilevel"/>
    <w:tmpl w:val="DA7C7D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49EA"/>
    <w:multiLevelType w:val="hybridMultilevel"/>
    <w:tmpl w:val="BCAA6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D210D1"/>
    <w:multiLevelType w:val="hybridMultilevel"/>
    <w:tmpl w:val="B3BCE5E6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6B18"/>
    <w:rsid w:val="000517E5"/>
    <w:rsid w:val="001115CA"/>
    <w:rsid w:val="00240BFB"/>
    <w:rsid w:val="00247A7E"/>
    <w:rsid w:val="00285398"/>
    <w:rsid w:val="002A31E2"/>
    <w:rsid w:val="002D6500"/>
    <w:rsid w:val="002F54E9"/>
    <w:rsid w:val="00384D1C"/>
    <w:rsid w:val="003B296A"/>
    <w:rsid w:val="003B6FC7"/>
    <w:rsid w:val="003E2A1F"/>
    <w:rsid w:val="00427D99"/>
    <w:rsid w:val="0046266A"/>
    <w:rsid w:val="00592EFC"/>
    <w:rsid w:val="005D5E0C"/>
    <w:rsid w:val="00604B94"/>
    <w:rsid w:val="00606752"/>
    <w:rsid w:val="00621586"/>
    <w:rsid w:val="00621A47"/>
    <w:rsid w:val="00631619"/>
    <w:rsid w:val="006468C8"/>
    <w:rsid w:val="006A368F"/>
    <w:rsid w:val="006B0194"/>
    <w:rsid w:val="00735EE8"/>
    <w:rsid w:val="0074731C"/>
    <w:rsid w:val="007D63A2"/>
    <w:rsid w:val="007E242D"/>
    <w:rsid w:val="007F27A9"/>
    <w:rsid w:val="008C5631"/>
    <w:rsid w:val="008E49E2"/>
    <w:rsid w:val="00993018"/>
    <w:rsid w:val="00A03880"/>
    <w:rsid w:val="00AC6B18"/>
    <w:rsid w:val="00B105B4"/>
    <w:rsid w:val="00B358AF"/>
    <w:rsid w:val="00B6210F"/>
    <w:rsid w:val="00BF0449"/>
    <w:rsid w:val="00C02171"/>
    <w:rsid w:val="00C40DBE"/>
    <w:rsid w:val="00C666B0"/>
    <w:rsid w:val="00D11C9E"/>
    <w:rsid w:val="00D97807"/>
    <w:rsid w:val="00DD00C6"/>
    <w:rsid w:val="00EB3B22"/>
    <w:rsid w:val="00EF5509"/>
    <w:rsid w:val="00F044CF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CBB88D7-2F6F-4B66-97CF-0FA85C1A9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6B18"/>
    <w:pPr>
      <w:spacing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4731C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4731C"/>
    <w:rPr>
      <w:rFonts w:ascii="Cambria" w:hAnsi="Cambri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4731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6A368F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368F"/>
    <w:rPr>
      <w:rFonts w:ascii="Cambria" w:hAnsi="Cambria"/>
    </w:rPr>
  </w:style>
  <w:style w:type="paragraph" w:styleId="Stopka">
    <w:name w:val="footer"/>
    <w:basedOn w:val="Normalny"/>
    <w:link w:val="StopkaZnak"/>
    <w:uiPriority w:val="99"/>
    <w:semiHidden/>
    <w:unhideWhenUsed/>
    <w:rsid w:val="006A368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368F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368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36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36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4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A031-6D17-46C6-8CA5-B8CBFC384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Ewelina Gul</cp:lastModifiedBy>
  <cp:revision>4</cp:revision>
  <dcterms:created xsi:type="dcterms:W3CDTF">2017-05-10T20:47:00Z</dcterms:created>
  <dcterms:modified xsi:type="dcterms:W3CDTF">2017-05-15T07:44:00Z</dcterms:modified>
</cp:coreProperties>
</file>